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B5FFA" w:rsidRDefault="008C2919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8C2919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2pt;z-index:-251663360" fillcolor="#f2f2f2"/>
        </w:pic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3506C3">
        <w:rPr>
          <w:rFonts w:asciiTheme="minorHAnsi" w:hAnsiTheme="minorHAnsi" w:cs="Arial"/>
          <w:b/>
          <w:sz w:val="24"/>
          <w:szCs w:val="24"/>
        </w:rPr>
        <w:t>4</w:t>
      </w:r>
    </w:p>
    <w:p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:rsidR="00BE7DCC" w:rsidRDefault="00BE7DCC" w:rsidP="00EE1E38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0265F0" w:rsidRPr="00860CE8" w:rsidRDefault="000265F0" w:rsidP="000265F0">
      <w:pPr>
        <w:suppressAutoHyphens/>
        <w:spacing w:after="0"/>
        <w:jc w:val="center"/>
        <w:rPr>
          <w:rFonts w:eastAsia="Times New Roman" w:cs="Arial"/>
          <w:b/>
          <w:sz w:val="32"/>
          <w:szCs w:val="32"/>
        </w:rPr>
      </w:pPr>
      <w:r w:rsidRPr="00860CE8">
        <w:rPr>
          <w:rFonts w:eastAsia="Times New Roman" w:cs="Arial"/>
          <w:b/>
          <w:bCs/>
          <w:sz w:val="32"/>
          <w:szCs w:val="32"/>
        </w:rPr>
        <w:t>„</w:t>
      </w:r>
      <w:r w:rsidRPr="00860CE8">
        <w:rPr>
          <w:rFonts w:eastAsia="Times New Roman" w:cs="Arial"/>
          <w:b/>
          <w:sz w:val="32"/>
          <w:szCs w:val="32"/>
        </w:rPr>
        <w:t>KANALIZAČNÍ PŘÍPOJKY KŘEŠICE, KANALIZAČNÍ PŘÍPOJKY PSINICE</w:t>
      </w:r>
      <w:r w:rsidRPr="00860CE8">
        <w:rPr>
          <w:rFonts w:eastAsia="Times New Roman" w:cs="Arial"/>
          <w:b/>
          <w:sz w:val="32"/>
          <w:szCs w:val="32"/>
          <w:lang w:eastAsia="cs-CZ"/>
        </w:rPr>
        <w:t>“</w:t>
      </w:r>
    </w:p>
    <w:p w:rsidR="000265F0" w:rsidRPr="008E48E8" w:rsidRDefault="000265F0" w:rsidP="000265F0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0265F0" w:rsidRPr="002A5F88" w:rsidRDefault="000265F0" w:rsidP="000265F0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0265F0" w:rsidRPr="00B36172" w:rsidRDefault="000265F0" w:rsidP="000265F0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0265F0" w:rsidRDefault="000265F0" w:rsidP="000265F0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0265F0" w:rsidRPr="0053116D" w:rsidRDefault="000265F0" w:rsidP="000265F0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0265F0" w:rsidRPr="00BA4B2A" w:rsidRDefault="000265F0" w:rsidP="000265F0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0265F0" w:rsidRPr="00BA4B2A" w:rsidRDefault="000265F0" w:rsidP="000265F0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0265F0" w:rsidRDefault="000265F0" w:rsidP="000265F0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0265F0" w:rsidRPr="004D5D29" w:rsidRDefault="000265F0" w:rsidP="000265F0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0265F0" w:rsidRPr="004D5D29" w:rsidRDefault="000265F0" w:rsidP="000265F0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157CAF" w:rsidRDefault="00157CAF" w:rsidP="00EE1E38">
      <w:pPr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0265F0" w:rsidRPr="0038017D" w:rsidRDefault="000265F0" w:rsidP="00EE1E38">
      <w:pPr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157CAF" w:rsidRPr="002E77CF" w:rsidRDefault="00157CAF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157CAF" w:rsidRPr="00DB3B94" w:rsidRDefault="008C2919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8C2919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64" type="#_x0000_t32" style="position:absolute;margin-left:113.65pt;margin-top:1.8pt;width:301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157CAF">
        <w:rPr>
          <w:rFonts w:cs="Arial"/>
          <w:sz w:val="18"/>
          <w:szCs w:val="18"/>
        </w:rPr>
        <w:tab/>
        <w:t>(obchodní firma účastníka - dodavatele</w:t>
      </w:r>
      <w:r w:rsidR="00157CAF" w:rsidRPr="00DB3B94">
        <w:rPr>
          <w:rFonts w:cs="Arial"/>
          <w:sz w:val="18"/>
          <w:szCs w:val="18"/>
        </w:rPr>
        <w:t>)</w:t>
      </w:r>
    </w:p>
    <w:p w:rsidR="00157CAF" w:rsidRPr="0096477D" w:rsidRDefault="008C2919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8C2919">
        <w:rPr>
          <w:rFonts w:cs="Arial"/>
          <w:noProof/>
          <w:sz w:val="24"/>
          <w:szCs w:val="24"/>
          <w:lang w:eastAsia="cs-CZ"/>
        </w:rPr>
        <w:pict>
          <v:shape id="AutoShape 54" o:spid="_x0000_s1065" type="#_x0000_t32" style="position:absolute;margin-left:112.9pt;margin-top:13.15pt;width:301.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8C2919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8C2919">
        <w:rPr>
          <w:rFonts w:cs="Arial"/>
          <w:noProof/>
          <w:sz w:val="24"/>
          <w:szCs w:val="24"/>
          <w:lang w:eastAsia="cs-CZ"/>
        </w:rPr>
        <w:pict>
          <v:shape id="AutoShape 52" o:spid="_x0000_s1063" type="#_x0000_t32" style="position:absolute;margin-left:112.9pt;margin-top:12.8pt;width:301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8C2919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62" type="#_x0000_t32" style="position:absolute;margin-left:112.9pt;margin-top:13.3pt;width:301.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8C2919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8C2919">
        <w:rPr>
          <w:rFonts w:cs="Arial"/>
          <w:noProof/>
          <w:sz w:val="24"/>
          <w:szCs w:val="24"/>
          <w:lang w:eastAsia="cs-CZ"/>
        </w:rPr>
        <w:pict>
          <v:shape id="AutoShape 50" o:spid="_x0000_s1061" type="#_x0000_t32" style="position:absolute;margin-left:114.4pt;margin-top:12.55pt;width:301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EE1E38" w:rsidRDefault="00EE1E3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  <w:bookmarkStart w:id="0" w:name="_GoBack"/>
      <w:bookmarkEnd w:id="0"/>
    </w:p>
    <w:p w:rsidR="00157CAF" w:rsidRDefault="00171D4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="007816AF">
        <w:rPr>
          <w:rFonts w:cs="Arial"/>
          <w:b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0265F0">
        <w:rPr>
          <w:rFonts w:asciiTheme="minorHAnsi" w:hAnsiTheme="minorHAnsi" w:cs="Arial"/>
          <w:b/>
          <w:sz w:val="24"/>
          <w:szCs w:val="24"/>
        </w:rPr>
        <w:t>ce ve smyslu ustanovení článku 6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0A6A7D">
        <w:rPr>
          <w:rFonts w:asciiTheme="minorHAnsi" w:hAnsiTheme="minorHAnsi" w:cs="Arial"/>
          <w:b/>
          <w:sz w:val="24"/>
          <w:szCs w:val="24"/>
        </w:rPr>
        <w:t>6.4</w:t>
      </w:r>
      <w:r w:rsidR="00BB75DC">
        <w:rPr>
          <w:rFonts w:asciiTheme="minorHAnsi" w:hAnsiTheme="minorHAnsi" w:cs="Arial"/>
          <w:b/>
          <w:sz w:val="24"/>
          <w:szCs w:val="24"/>
        </w:rPr>
        <w:t xml:space="preserve"> </w:t>
      </w:r>
      <w:r w:rsidR="00157CAF">
        <w:rPr>
          <w:rFonts w:asciiTheme="minorHAnsi" w:hAnsiTheme="minorHAnsi" w:cs="Arial"/>
          <w:b/>
          <w:sz w:val="24"/>
          <w:szCs w:val="24"/>
        </w:rPr>
        <w:t>písm. a) 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zadávacího řízení.</w:t>
      </w:r>
    </w:p>
    <w:p w:rsidR="00A812C0" w:rsidRPr="00AB5FFA" w:rsidRDefault="00157CAF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>Referenční list se seznamem významných s</w:t>
      </w:r>
      <w:r w:rsidR="00171D48"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 xml:space="preserve">ve smyslu ustanovení článku </w:t>
      </w:r>
      <w:r w:rsidR="000A6A7D">
        <w:rPr>
          <w:rFonts w:asciiTheme="minorHAnsi" w:hAnsiTheme="minorHAnsi" w:cs="Arial"/>
          <w:b/>
          <w:sz w:val="24"/>
          <w:szCs w:val="24"/>
        </w:rPr>
        <w:t>6 odst. 6.4</w:t>
      </w:r>
      <w:r w:rsidR="000265F0">
        <w:rPr>
          <w:rFonts w:asciiTheme="minorHAnsi" w:hAnsiTheme="minorHAnsi" w:cs="Arial"/>
          <w:b/>
          <w:sz w:val="24"/>
          <w:szCs w:val="24"/>
        </w:rPr>
        <w:t xml:space="preserve"> písm. a) Zadávací</w:t>
      </w:r>
      <w:r>
        <w:rPr>
          <w:rFonts w:asciiTheme="minorHAnsi" w:hAnsiTheme="minorHAnsi" w:cs="Arial"/>
          <w:b/>
          <w:sz w:val="24"/>
          <w:szCs w:val="24"/>
        </w:rPr>
        <w:t xml:space="preserve"> dokumentace.</w:t>
      </w:r>
    </w:p>
    <w:p w:rsidR="00FF5612" w:rsidRDefault="00FF5612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lastRenderedPageBreak/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157CAF">
        <w:rPr>
          <w:rFonts w:asciiTheme="minorHAnsi" w:hAnsiTheme="minorHAnsi"/>
          <w:sz w:val="24"/>
          <w:szCs w:val="24"/>
        </w:rPr>
        <w:t xml:space="preserve"> </w:t>
      </w:r>
      <w:r w:rsidR="000A6A7D">
        <w:rPr>
          <w:rFonts w:asciiTheme="minorHAnsi" w:hAnsiTheme="minorHAnsi" w:cs="Arial"/>
          <w:sz w:val="24"/>
          <w:szCs w:val="24"/>
        </w:rPr>
        <w:t>6 odst. 6.4</w:t>
      </w:r>
      <w:r w:rsidR="000265F0" w:rsidRPr="000265F0">
        <w:rPr>
          <w:rFonts w:asciiTheme="minorHAnsi" w:hAnsiTheme="minorHAnsi" w:cs="Arial"/>
          <w:sz w:val="24"/>
          <w:szCs w:val="24"/>
        </w:rPr>
        <w:t xml:space="preserve"> písm. a)</w:t>
      </w:r>
      <w:r w:rsidR="000265F0">
        <w:rPr>
          <w:rFonts w:asciiTheme="minorHAnsi" w:hAnsiTheme="minorHAnsi" w:cs="Arial"/>
          <w:b/>
          <w:sz w:val="24"/>
          <w:szCs w:val="24"/>
        </w:rPr>
        <w:t xml:space="preserve"> </w:t>
      </w:r>
      <w:r w:rsidRPr="00AB5FFA">
        <w:rPr>
          <w:rFonts w:asciiTheme="minorHAnsi" w:hAnsiTheme="minorHAnsi"/>
          <w:sz w:val="24"/>
          <w:szCs w:val="24"/>
        </w:rPr>
        <w:t>Zadávací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="000F47EA" w:rsidRPr="00AB5FFA">
        <w:rPr>
          <w:rFonts w:asciiTheme="minorHAnsi" w:hAnsiTheme="minorHAnsi"/>
          <w:sz w:val="24"/>
          <w:szCs w:val="24"/>
        </w:rPr>
        <w:t>dokumentace</w:t>
      </w:r>
      <w:r w:rsidR="00C03827" w:rsidRPr="00AB5FFA">
        <w:rPr>
          <w:rFonts w:asciiTheme="minorHAnsi" w:hAnsiTheme="minorHAnsi"/>
          <w:sz w:val="24"/>
          <w:szCs w:val="24"/>
        </w:rPr>
        <w:t xml:space="preserve"> 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:rsidR="00286201" w:rsidRPr="00FF5612" w:rsidRDefault="00286201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12"/>
          <w:szCs w:val="12"/>
        </w:rPr>
      </w:pPr>
    </w:p>
    <w:p w:rsid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:rsidR="00157CAF" w:rsidRP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12"/>
          <w:szCs w:val="12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"/>
        <w:gridCol w:w="1321"/>
        <w:gridCol w:w="1951"/>
        <w:gridCol w:w="1329"/>
        <w:gridCol w:w="1440"/>
        <w:gridCol w:w="1271"/>
        <w:gridCol w:w="1872"/>
      </w:tblGrid>
      <w:tr w:rsidR="00157CAF" w:rsidRPr="00AB5FFA" w:rsidTr="00157CAF">
        <w:trPr>
          <w:trHeight w:hRule="exact" w:val="1666"/>
          <w:jc w:val="center"/>
        </w:trPr>
        <w:tc>
          <w:tcPr>
            <w:tcW w:w="422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51" w:type="dxa"/>
          </w:tcPr>
          <w:p w:rsidR="00157CAF" w:rsidRPr="00AB5FFA" w:rsidRDefault="00157CAF" w:rsidP="00A7654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440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Rozpočtové náklady stavebních prací </w:t>
            </w:r>
          </w:p>
        </w:tc>
        <w:tc>
          <w:tcPr>
            <w:tcW w:w="1271" w:type="dxa"/>
          </w:tcPr>
          <w:p w:rsidR="00157CAF" w:rsidRPr="00AB5FFA" w:rsidRDefault="00157CAF" w:rsidP="00C03827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Doba realizace stavebních prací</w:t>
            </w:r>
          </w:p>
        </w:tc>
        <w:tc>
          <w:tcPr>
            <w:tcW w:w="1872" w:type="dxa"/>
          </w:tcPr>
          <w:p w:rsidR="00157CAF" w:rsidRPr="00AB5FFA" w:rsidRDefault="00157CAF" w:rsidP="00157CAF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>, u které bude možné realizaci stavebních prací ověřit</w:t>
            </w: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286201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286201" w:rsidRPr="00AB5FFA" w:rsidRDefault="00286201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286201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286201" w:rsidRPr="00AB5FFA" w:rsidRDefault="00286201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321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286201" w:rsidRPr="00AB5FFA" w:rsidRDefault="00286201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0265F0" w:rsidRDefault="000265F0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C82A2B" w:rsidRDefault="004F47C2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Účastník (dodavatel)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:rsidR="00D259A8" w:rsidRDefault="00D259A8" w:rsidP="00640ADE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:rsidR="00AF1C8B" w:rsidRDefault="00AF1C8B" w:rsidP="00640ADE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:rsidR="00AF1C8B" w:rsidRDefault="00AF1C8B" w:rsidP="00640ADE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:rsidR="00AF1C8B" w:rsidRDefault="00AF1C8B" w:rsidP="00640ADE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:rsidR="00AF1C8B" w:rsidRDefault="00AF1C8B" w:rsidP="00640ADE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:rsidR="00AF1C8B" w:rsidRDefault="00AF1C8B" w:rsidP="00640ADE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:rsidR="00640ADE" w:rsidRPr="00417B1B" w:rsidRDefault="00157CAF" w:rsidP="00640ADE">
      <w:pPr>
        <w:spacing w:after="60"/>
        <w:ind w:firstLine="567"/>
        <w:jc w:val="both"/>
        <w:rPr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Účastník (dodavatel) </w:t>
      </w:r>
      <w:r w:rsidR="00640ADE">
        <w:rPr>
          <w:rFonts w:asciiTheme="minorHAnsi" w:hAnsiTheme="minorHAnsi"/>
          <w:i/>
          <w:sz w:val="24"/>
          <w:szCs w:val="24"/>
        </w:rPr>
        <w:t xml:space="preserve">čestně prohlašuje, že </w:t>
      </w:r>
      <w:r>
        <w:rPr>
          <w:rFonts w:asciiTheme="minorHAnsi" w:hAnsiTheme="minorHAnsi"/>
          <w:i/>
          <w:sz w:val="24"/>
          <w:szCs w:val="24"/>
        </w:rPr>
        <w:t>disponuje</w:t>
      </w:r>
      <w:r w:rsidRPr="00157CAF">
        <w:rPr>
          <w:rFonts w:asciiTheme="minorHAnsi" w:hAnsiTheme="minorHAnsi"/>
          <w:i/>
          <w:sz w:val="24"/>
          <w:szCs w:val="24"/>
          <w:u w:val="single"/>
        </w:rPr>
        <w:t xml:space="preserve"> osvědčením</w:t>
      </w:r>
      <w:r>
        <w:rPr>
          <w:rFonts w:asciiTheme="minorHAnsi" w:hAnsiTheme="minorHAns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Dodavatel (účastník) může příslušné osvědčení dle tohoto ustanovení nahradit rovnocenným dokladem, kterým je zejména smlouva uzavřená s příslušným objednatelem a doklad o uskutečnění plnění dodavatele (účastníka). Účastník (dodavatel) čestně prohlašuje, že tyto dokumenty předloží ke každé uvedené referenční zakázce.</w:t>
      </w:r>
    </w:p>
    <w:p w:rsidR="005B7A39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Pr="00AB5FFA" w:rsidRDefault="00157CAF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82A2B" w:rsidRDefault="00C82A2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76BCC" w:rsidRDefault="00F76BCC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90A58" w:rsidRDefault="00190A5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8C291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8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7" type="#_x0000_t32" style="position:absolute;margin-left:14.65pt;margin-top:15.45pt;width:120.75pt;height:0;z-index:251654144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95231" w:rsidRDefault="00A95231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F4487" w:rsidRDefault="003F4487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6C4C62" w:rsidRPr="00AB5FFA" w:rsidRDefault="008C2919" w:rsidP="00A208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8C2919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0" type="#_x0000_t32" style="position:absolute;margin-left:254.65pt;margin-top:15.25pt;width:199.5pt;height:0;z-index:251657216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 xml:space="preserve">oprávněné </w:t>
      </w:r>
      <w:r w:rsidR="00A208A6" w:rsidRPr="00AB5FFA">
        <w:rPr>
          <w:rFonts w:asciiTheme="minorHAnsi" w:hAnsiTheme="minorHAnsi"/>
          <w:sz w:val="24"/>
          <w:szCs w:val="24"/>
        </w:rPr>
        <w:t>zastupovat</w:t>
      </w:r>
      <w:r w:rsidR="00D07F75">
        <w:rPr>
          <w:rFonts w:asciiTheme="minorHAnsi" w:hAnsiTheme="minorHAnsi"/>
          <w:sz w:val="24"/>
          <w:szCs w:val="24"/>
        </w:rPr>
        <w:t xml:space="preserve"> </w:t>
      </w:r>
      <w:r w:rsidR="004F47C2">
        <w:rPr>
          <w:sz w:val="24"/>
          <w:szCs w:val="24"/>
        </w:rPr>
        <w:t>účastníka (dodavatele)</w:t>
      </w:r>
      <w:r w:rsidR="004F47C2" w:rsidRPr="00E66EC1">
        <w:rPr>
          <w:sz w:val="24"/>
          <w:szCs w:val="24"/>
        </w:rPr>
        <w:t>: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3F4487" w:rsidRDefault="003F4487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816AF" w:rsidRPr="00566C33" w:rsidRDefault="007816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7816AF" w:rsidRPr="00566C33" w:rsidRDefault="008C2919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60" type="#_x0000_t32" style="position:absolute;left:0;text-align:left;margin-left:254.65pt;margin-top:14.3pt;width:199.5pt;height:0;z-index:251665408" o:connectortype="straight"/>
        </w:pict>
      </w:r>
      <w:r w:rsidR="007816AF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7816AF">
        <w:rPr>
          <w:rFonts w:asciiTheme="minorHAnsi" w:hAnsiTheme="minorHAnsi" w:cs="Arial"/>
          <w:sz w:val="24"/>
          <w:szCs w:val="24"/>
        </w:rPr>
        <w:t xml:space="preserve"> </w:t>
      </w:r>
      <w:r w:rsidR="007816AF">
        <w:rPr>
          <w:rFonts w:asciiTheme="minorHAnsi" w:hAnsiTheme="minorHAnsi"/>
          <w:sz w:val="24"/>
          <w:szCs w:val="24"/>
        </w:rPr>
        <w:t>účastníka (dodavatele)</w:t>
      </w:r>
      <w:r w:rsidR="007816AF" w:rsidRPr="00566C33">
        <w:rPr>
          <w:rFonts w:asciiTheme="minorHAnsi" w:hAnsiTheme="minorHAnsi"/>
          <w:sz w:val="24"/>
          <w:szCs w:val="24"/>
        </w:rPr>
        <w:t>:</w:t>
      </w:r>
      <w:r w:rsidR="007816AF" w:rsidRPr="00566C33">
        <w:rPr>
          <w:rFonts w:asciiTheme="minorHAnsi" w:hAnsiTheme="minorHAnsi" w:cs="Arial"/>
          <w:sz w:val="24"/>
          <w:szCs w:val="24"/>
        </w:rPr>
        <w:tab/>
      </w:r>
    </w:p>
    <w:p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3234A9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F54" w:rsidRDefault="00101F54" w:rsidP="0003428A">
      <w:pPr>
        <w:spacing w:after="0" w:line="240" w:lineRule="auto"/>
      </w:pPr>
      <w:r>
        <w:separator/>
      </w:r>
    </w:p>
  </w:endnote>
  <w:endnote w:type="continuationSeparator" w:id="0">
    <w:p w:rsidR="00101F54" w:rsidRDefault="00101F54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EE" w:rsidRPr="00784FEE" w:rsidRDefault="00F326EE" w:rsidP="00F326EE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F54" w:rsidRDefault="00101F54" w:rsidP="0003428A">
      <w:pPr>
        <w:spacing w:after="0" w:line="240" w:lineRule="auto"/>
      </w:pPr>
      <w:r>
        <w:separator/>
      </w:r>
    </w:p>
  </w:footnote>
  <w:footnote w:type="continuationSeparator" w:id="0">
    <w:p w:rsidR="00101F54" w:rsidRDefault="00101F54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F0" w:rsidRPr="00BA4B2A" w:rsidRDefault="000265F0" w:rsidP="000265F0">
    <w:pPr>
      <w:spacing w:after="0"/>
      <w:ind w:left="2832" w:right="75" w:firstLine="708"/>
      <w:rPr>
        <w:sz w:val="24"/>
        <w:szCs w:val="24"/>
        <w:lang w:eastAsia="ar-SA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93056" behindDoc="0" locked="0" layoutInCell="1" allowOverlap="1">
          <wp:simplePos x="0" y="0"/>
          <wp:positionH relativeFrom="column">
            <wp:posOffset>-106045</wp:posOffset>
          </wp:positionH>
          <wp:positionV relativeFrom="paragraph">
            <wp:posOffset>-144780</wp:posOffset>
          </wp:positionV>
          <wp:extent cx="685800" cy="793750"/>
          <wp:effectExtent l="19050" t="0" r="0" b="0"/>
          <wp:wrapNone/>
          <wp:docPr id="1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92032" behindDoc="1" locked="0" layoutInCell="1" allowOverlap="1">
          <wp:simplePos x="0" y="0"/>
          <wp:positionH relativeFrom="column">
            <wp:posOffset>4904105</wp:posOffset>
          </wp:positionH>
          <wp:positionV relativeFrom="paragraph">
            <wp:posOffset>198120</wp:posOffset>
          </wp:positionV>
          <wp:extent cx="1441450" cy="717550"/>
          <wp:effectExtent l="19050" t="0" r="6350" b="0"/>
          <wp:wrapNone/>
          <wp:docPr id="2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A4B2A">
      <w:rPr>
        <w:sz w:val="24"/>
        <w:szCs w:val="24"/>
        <w:lang w:eastAsia="ar-SA"/>
      </w:rPr>
      <w:t>Veřejná zakázka:</w:t>
    </w:r>
  </w:p>
  <w:p w:rsidR="000265F0" w:rsidRPr="00BA4B2A" w:rsidRDefault="000265F0" w:rsidP="000265F0">
    <w:pPr>
      <w:suppressAutoHyphens/>
      <w:spacing w:after="0"/>
      <w:ind w:left="2832" w:right="75" w:firstLine="708"/>
      <w:jc w:val="center"/>
      <w:rPr>
        <w:sz w:val="24"/>
        <w:szCs w:val="24"/>
        <w:lang w:eastAsia="ar-SA"/>
      </w:rPr>
    </w:pPr>
  </w:p>
  <w:p w:rsidR="000265F0" w:rsidRPr="00BA4B2A" w:rsidRDefault="000265F0" w:rsidP="000265F0">
    <w:pPr>
      <w:pStyle w:val="Zhlav"/>
      <w:tabs>
        <w:tab w:val="clear" w:pos="4536"/>
        <w:tab w:val="clear" w:pos="9072"/>
        <w:tab w:val="left" w:pos="3040"/>
      </w:tabs>
      <w:jc w:val="center"/>
      <w:rPr>
        <w:sz w:val="24"/>
        <w:szCs w:val="24"/>
      </w:rPr>
    </w:pPr>
    <w:r w:rsidRPr="00BA4B2A">
      <w:rPr>
        <w:sz w:val="24"/>
        <w:szCs w:val="24"/>
      </w:rPr>
      <w:t>„KANALIZAČNÍ PŘÍPOJKY KŘEŠICE, KANALIZAČNÍ PŘÍPOJKY PSINICE“</w:t>
    </w:r>
  </w:p>
  <w:p w:rsidR="000265F0" w:rsidRDefault="000265F0" w:rsidP="000265F0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  <w:p w:rsidR="00671FB7" w:rsidRPr="00852E82" w:rsidRDefault="00671FB7" w:rsidP="00671FB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896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6B24"/>
    <w:rsid w:val="00015AF8"/>
    <w:rsid w:val="00025E07"/>
    <w:rsid w:val="000265F0"/>
    <w:rsid w:val="0003428A"/>
    <w:rsid w:val="0004186B"/>
    <w:rsid w:val="00050EAF"/>
    <w:rsid w:val="00053D77"/>
    <w:rsid w:val="00064B87"/>
    <w:rsid w:val="000816A8"/>
    <w:rsid w:val="0008711F"/>
    <w:rsid w:val="000A4735"/>
    <w:rsid w:val="000A5F4E"/>
    <w:rsid w:val="000A6A7D"/>
    <w:rsid w:val="000B227D"/>
    <w:rsid w:val="000C6BB0"/>
    <w:rsid w:val="000D4A33"/>
    <w:rsid w:val="000D7427"/>
    <w:rsid w:val="000F146C"/>
    <w:rsid w:val="000F47EA"/>
    <w:rsid w:val="00101F1D"/>
    <w:rsid w:val="00101F54"/>
    <w:rsid w:val="00113818"/>
    <w:rsid w:val="00113907"/>
    <w:rsid w:val="001143BB"/>
    <w:rsid w:val="001157EF"/>
    <w:rsid w:val="00133FDF"/>
    <w:rsid w:val="00152146"/>
    <w:rsid w:val="00156955"/>
    <w:rsid w:val="00157CAF"/>
    <w:rsid w:val="00160BE3"/>
    <w:rsid w:val="00171D48"/>
    <w:rsid w:val="001824EA"/>
    <w:rsid w:val="00190A58"/>
    <w:rsid w:val="0019459D"/>
    <w:rsid w:val="001A3862"/>
    <w:rsid w:val="001A4E29"/>
    <w:rsid w:val="001B4B71"/>
    <w:rsid w:val="001C7E4C"/>
    <w:rsid w:val="001C7EAE"/>
    <w:rsid w:val="001D05DD"/>
    <w:rsid w:val="001E5CD9"/>
    <w:rsid w:val="00204C3B"/>
    <w:rsid w:val="00213353"/>
    <w:rsid w:val="0021395C"/>
    <w:rsid w:val="00235443"/>
    <w:rsid w:val="002365BD"/>
    <w:rsid w:val="00247AE6"/>
    <w:rsid w:val="00253590"/>
    <w:rsid w:val="00286201"/>
    <w:rsid w:val="002901E9"/>
    <w:rsid w:val="0029696A"/>
    <w:rsid w:val="002A5345"/>
    <w:rsid w:val="002D1708"/>
    <w:rsid w:val="002D7542"/>
    <w:rsid w:val="002E5F12"/>
    <w:rsid w:val="00300E3E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506C3"/>
    <w:rsid w:val="00351326"/>
    <w:rsid w:val="00381B23"/>
    <w:rsid w:val="003A4FFC"/>
    <w:rsid w:val="003A5AC2"/>
    <w:rsid w:val="003A7044"/>
    <w:rsid w:val="003B0EE0"/>
    <w:rsid w:val="003F2507"/>
    <w:rsid w:val="003F4487"/>
    <w:rsid w:val="003F6255"/>
    <w:rsid w:val="003F68E5"/>
    <w:rsid w:val="0041204E"/>
    <w:rsid w:val="00412761"/>
    <w:rsid w:val="00413304"/>
    <w:rsid w:val="00426573"/>
    <w:rsid w:val="00426BEC"/>
    <w:rsid w:val="00450239"/>
    <w:rsid w:val="00462EE6"/>
    <w:rsid w:val="00496F78"/>
    <w:rsid w:val="004A769A"/>
    <w:rsid w:val="004C01C7"/>
    <w:rsid w:val="004D5342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60BFA"/>
    <w:rsid w:val="0056744A"/>
    <w:rsid w:val="0058476F"/>
    <w:rsid w:val="005955F8"/>
    <w:rsid w:val="005B7A39"/>
    <w:rsid w:val="005C51E1"/>
    <w:rsid w:val="005D2CDB"/>
    <w:rsid w:val="005D5B14"/>
    <w:rsid w:val="005E3B7A"/>
    <w:rsid w:val="005F22AF"/>
    <w:rsid w:val="005F4072"/>
    <w:rsid w:val="00622224"/>
    <w:rsid w:val="00622A6D"/>
    <w:rsid w:val="006309B1"/>
    <w:rsid w:val="00640ADE"/>
    <w:rsid w:val="006411F2"/>
    <w:rsid w:val="00670C1D"/>
    <w:rsid w:val="00671FB7"/>
    <w:rsid w:val="00672CD4"/>
    <w:rsid w:val="00691BD7"/>
    <w:rsid w:val="0069453A"/>
    <w:rsid w:val="006A1DBD"/>
    <w:rsid w:val="006A287F"/>
    <w:rsid w:val="006C4C62"/>
    <w:rsid w:val="006C557B"/>
    <w:rsid w:val="006C69E7"/>
    <w:rsid w:val="006D259F"/>
    <w:rsid w:val="006D460D"/>
    <w:rsid w:val="006E5EC0"/>
    <w:rsid w:val="006E6475"/>
    <w:rsid w:val="006E7B5D"/>
    <w:rsid w:val="006F2936"/>
    <w:rsid w:val="006F29F9"/>
    <w:rsid w:val="0070042D"/>
    <w:rsid w:val="007058B9"/>
    <w:rsid w:val="00714246"/>
    <w:rsid w:val="00742E57"/>
    <w:rsid w:val="00751DD0"/>
    <w:rsid w:val="00765CB0"/>
    <w:rsid w:val="00771829"/>
    <w:rsid w:val="007816AF"/>
    <w:rsid w:val="007831D9"/>
    <w:rsid w:val="007933E8"/>
    <w:rsid w:val="007953B7"/>
    <w:rsid w:val="007A6328"/>
    <w:rsid w:val="007D2EDF"/>
    <w:rsid w:val="007D37A8"/>
    <w:rsid w:val="007D55B1"/>
    <w:rsid w:val="007F5B25"/>
    <w:rsid w:val="00810879"/>
    <w:rsid w:val="00814841"/>
    <w:rsid w:val="00815285"/>
    <w:rsid w:val="00825C4B"/>
    <w:rsid w:val="00860CE8"/>
    <w:rsid w:val="0088348D"/>
    <w:rsid w:val="00891FF7"/>
    <w:rsid w:val="008B0765"/>
    <w:rsid w:val="008B6BA8"/>
    <w:rsid w:val="008C2919"/>
    <w:rsid w:val="008C5629"/>
    <w:rsid w:val="008D02C3"/>
    <w:rsid w:val="008F1B43"/>
    <w:rsid w:val="008F5E7A"/>
    <w:rsid w:val="0090042B"/>
    <w:rsid w:val="0090334C"/>
    <w:rsid w:val="009059C1"/>
    <w:rsid w:val="00911A3C"/>
    <w:rsid w:val="00937178"/>
    <w:rsid w:val="009432B2"/>
    <w:rsid w:val="00946FE6"/>
    <w:rsid w:val="009508F0"/>
    <w:rsid w:val="00953BD9"/>
    <w:rsid w:val="00955A2A"/>
    <w:rsid w:val="00962A08"/>
    <w:rsid w:val="00986592"/>
    <w:rsid w:val="0098680F"/>
    <w:rsid w:val="009A11AB"/>
    <w:rsid w:val="009A2AA3"/>
    <w:rsid w:val="009C24E0"/>
    <w:rsid w:val="009E1983"/>
    <w:rsid w:val="009E3BF1"/>
    <w:rsid w:val="009F245B"/>
    <w:rsid w:val="00A208A6"/>
    <w:rsid w:val="00A22B6B"/>
    <w:rsid w:val="00A36176"/>
    <w:rsid w:val="00A51ACF"/>
    <w:rsid w:val="00A56578"/>
    <w:rsid w:val="00A66346"/>
    <w:rsid w:val="00A76547"/>
    <w:rsid w:val="00A812C0"/>
    <w:rsid w:val="00A90EE9"/>
    <w:rsid w:val="00A95231"/>
    <w:rsid w:val="00AA168A"/>
    <w:rsid w:val="00AA4FB2"/>
    <w:rsid w:val="00AA5795"/>
    <w:rsid w:val="00AB42DF"/>
    <w:rsid w:val="00AB5AAB"/>
    <w:rsid w:val="00AB5FFA"/>
    <w:rsid w:val="00AC53F0"/>
    <w:rsid w:val="00AC5B31"/>
    <w:rsid w:val="00AD0220"/>
    <w:rsid w:val="00AD4A79"/>
    <w:rsid w:val="00AE02B8"/>
    <w:rsid w:val="00AF06A3"/>
    <w:rsid w:val="00AF1C8B"/>
    <w:rsid w:val="00AF68EE"/>
    <w:rsid w:val="00B02661"/>
    <w:rsid w:val="00B11300"/>
    <w:rsid w:val="00B236A7"/>
    <w:rsid w:val="00B319B6"/>
    <w:rsid w:val="00B37D3A"/>
    <w:rsid w:val="00B44F0A"/>
    <w:rsid w:val="00B47F73"/>
    <w:rsid w:val="00B6009D"/>
    <w:rsid w:val="00B67E13"/>
    <w:rsid w:val="00B7469B"/>
    <w:rsid w:val="00B818B7"/>
    <w:rsid w:val="00B93E49"/>
    <w:rsid w:val="00B95CB5"/>
    <w:rsid w:val="00BA7C77"/>
    <w:rsid w:val="00BB051B"/>
    <w:rsid w:val="00BB42C9"/>
    <w:rsid w:val="00BB6ABC"/>
    <w:rsid w:val="00BB75DC"/>
    <w:rsid w:val="00BC2048"/>
    <w:rsid w:val="00BE0141"/>
    <w:rsid w:val="00BE7DCC"/>
    <w:rsid w:val="00BF27B1"/>
    <w:rsid w:val="00C03827"/>
    <w:rsid w:val="00C05AD5"/>
    <w:rsid w:val="00C107BF"/>
    <w:rsid w:val="00C15A85"/>
    <w:rsid w:val="00C16D23"/>
    <w:rsid w:val="00C17ADE"/>
    <w:rsid w:val="00C2297E"/>
    <w:rsid w:val="00C358A0"/>
    <w:rsid w:val="00C752BD"/>
    <w:rsid w:val="00C82A2B"/>
    <w:rsid w:val="00C93B53"/>
    <w:rsid w:val="00CC2E32"/>
    <w:rsid w:val="00CE2B5D"/>
    <w:rsid w:val="00D07F75"/>
    <w:rsid w:val="00D162CB"/>
    <w:rsid w:val="00D2594A"/>
    <w:rsid w:val="00D259A8"/>
    <w:rsid w:val="00D331CC"/>
    <w:rsid w:val="00D4322D"/>
    <w:rsid w:val="00D477B8"/>
    <w:rsid w:val="00D54F3C"/>
    <w:rsid w:val="00DA7819"/>
    <w:rsid w:val="00DB26B7"/>
    <w:rsid w:val="00DC415A"/>
    <w:rsid w:val="00DD0EB7"/>
    <w:rsid w:val="00DD294F"/>
    <w:rsid w:val="00E0349D"/>
    <w:rsid w:val="00E04E97"/>
    <w:rsid w:val="00E13A8C"/>
    <w:rsid w:val="00E26305"/>
    <w:rsid w:val="00E437BF"/>
    <w:rsid w:val="00E65099"/>
    <w:rsid w:val="00E828DD"/>
    <w:rsid w:val="00E87471"/>
    <w:rsid w:val="00E964BD"/>
    <w:rsid w:val="00EA4A73"/>
    <w:rsid w:val="00EC2896"/>
    <w:rsid w:val="00EE1E38"/>
    <w:rsid w:val="00EE4FFF"/>
    <w:rsid w:val="00EF3FEE"/>
    <w:rsid w:val="00EF5C5A"/>
    <w:rsid w:val="00F07C80"/>
    <w:rsid w:val="00F216E9"/>
    <w:rsid w:val="00F30891"/>
    <w:rsid w:val="00F326EE"/>
    <w:rsid w:val="00F504A5"/>
    <w:rsid w:val="00F66FC9"/>
    <w:rsid w:val="00F7165B"/>
    <w:rsid w:val="00F74BA0"/>
    <w:rsid w:val="00F76BCC"/>
    <w:rsid w:val="00F91548"/>
    <w:rsid w:val="00FA366B"/>
    <w:rsid w:val="00FA6973"/>
    <w:rsid w:val="00FE37E3"/>
    <w:rsid w:val="00FF5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  <o:rules v:ext="edit">
        <o:r id="V:Rule10" type="connector" idref="#AutoShape 52"/>
        <o:r id="V:Rule11" type="connector" idref="#_x0000_s1037"/>
        <o:r id="V:Rule12" type="connector" idref="#AutoShape 50"/>
        <o:r id="V:Rule13" type="connector" idref="#AutoShape 54"/>
        <o:r id="V:Rule14" type="connector" idref="#_x0000_s1060"/>
        <o:r id="V:Rule15" type="connector" idref="#_x0000_s1038"/>
        <o:r id="V:Rule16" type="connector" idref="#_x0000_s1040"/>
        <o:r id="V:Rule17" type="connector" idref="#AutoShape 51"/>
        <o:r id="V:Rule18" type="connector" idref="#AutoShape 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C40D6-A17D-48AD-8F39-15FB50E1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2011-04-13T12:08:00Z</cp:lastPrinted>
  <dcterms:created xsi:type="dcterms:W3CDTF">2021-05-12T15:21:00Z</dcterms:created>
  <dcterms:modified xsi:type="dcterms:W3CDTF">2021-05-12T15:21:00Z</dcterms:modified>
</cp:coreProperties>
</file>